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D7" w:rsidRPr="004B4D50" w:rsidRDefault="004B4D50" w:rsidP="004B4D50">
      <w:pPr>
        <w:jc w:val="center"/>
        <w:rPr>
          <w:sz w:val="32"/>
        </w:rPr>
      </w:pPr>
      <w:r w:rsidRPr="004B4D50">
        <w:rPr>
          <w:sz w:val="32"/>
        </w:rPr>
        <w:t>Get to know the</w:t>
      </w:r>
    </w:p>
    <w:p w:rsidR="004B4D50" w:rsidRPr="004B4D50" w:rsidRDefault="004B4D50" w:rsidP="004B4D50">
      <w:pPr>
        <w:jc w:val="center"/>
        <w:rPr>
          <w:b/>
          <w:sz w:val="44"/>
        </w:rPr>
      </w:pPr>
      <w:r w:rsidRPr="004B4D50">
        <w:rPr>
          <w:b/>
          <w:sz w:val="44"/>
        </w:rPr>
        <w:t>Employment Standards Act</w:t>
      </w:r>
    </w:p>
    <w:p w:rsidR="004B4D50" w:rsidRDefault="004B4D50"/>
    <w:p w:rsidR="004B4D50" w:rsidRDefault="004B4D50">
      <w:r>
        <w:t>Use the link on our Workplace Safety page to answer the following questions:</w:t>
      </w:r>
    </w:p>
    <w:p w:rsidR="004B4D50" w:rsidRDefault="004B4D50"/>
    <w:p w:rsidR="004B4D50" w:rsidRDefault="004B4D50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 xml:space="preserve"> How long must employers keep records on former employees? _________________________</w:t>
      </w:r>
    </w:p>
    <w:p w:rsidR="00E757BD" w:rsidRPr="00E757BD" w:rsidRDefault="00E757BD" w:rsidP="00E757BD">
      <w:pPr>
        <w:pStyle w:val="ListParagraph"/>
        <w:rPr>
          <w:sz w:val="24"/>
        </w:rPr>
      </w:pPr>
    </w:p>
    <w:p w:rsidR="004B4D50" w:rsidRPr="00E757BD" w:rsidRDefault="004B4D50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When an employee’s work is terminated, how long does the employer have to pay out wages? _____________________________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4B4D50" w:rsidRPr="00E757BD" w:rsidRDefault="004B4D50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What is the wage of an alcohol server per hour? _______________________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630B63" w:rsidRPr="00E757BD" w:rsidRDefault="00630B63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How many hours of work trigger overtime pay? _________________________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4B4D50" w:rsidRPr="00E757BD" w:rsidRDefault="00630B63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To h</w:t>
      </w:r>
      <w:r w:rsidR="004B4D50" w:rsidRPr="00E757BD">
        <w:rPr>
          <w:sz w:val="24"/>
        </w:rPr>
        <w:t>ow much vacation pay is an employee entitled? ___________</w:t>
      </w:r>
      <w:r w:rsidRPr="00E757BD">
        <w:rPr>
          <w:sz w:val="24"/>
        </w:rPr>
        <w:t>___________</w:t>
      </w:r>
      <w:r w:rsidR="004B4D50" w:rsidRPr="00E757BD">
        <w:rPr>
          <w:sz w:val="24"/>
        </w:rPr>
        <w:t>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4B4D50" w:rsidRPr="00E757BD" w:rsidRDefault="00630B63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To how many weeks of vacation is a</w:t>
      </w:r>
      <w:r w:rsidR="004B4D50" w:rsidRPr="00E757BD">
        <w:rPr>
          <w:sz w:val="24"/>
        </w:rPr>
        <w:t xml:space="preserve"> brand new employee entitled? ____</w:t>
      </w:r>
      <w:r w:rsidRPr="00E757BD">
        <w:rPr>
          <w:sz w:val="24"/>
        </w:rPr>
        <w:t>_____</w:t>
      </w:r>
      <w:r w:rsidR="004B4D50" w:rsidRPr="00E757BD">
        <w:rPr>
          <w:sz w:val="24"/>
        </w:rPr>
        <w:t>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630B63" w:rsidRPr="00E757BD" w:rsidRDefault="004B4D50" w:rsidP="00E757BD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 xml:space="preserve">At what point does an employee get </w:t>
      </w:r>
      <w:r w:rsidR="00E757BD" w:rsidRPr="00E757BD">
        <w:rPr>
          <w:sz w:val="24"/>
        </w:rPr>
        <w:t>an increase in weeks of vacation</w:t>
      </w:r>
      <w:r w:rsidR="00630B63" w:rsidRPr="00E757BD">
        <w:rPr>
          <w:sz w:val="24"/>
        </w:rPr>
        <w:t xml:space="preserve">? </w:t>
      </w:r>
      <w:r w:rsidR="00E757BD" w:rsidRPr="00E757BD">
        <w:rPr>
          <w:sz w:val="24"/>
        </w:rPr>
        <w:t>______</w:t>
      </w:r>
      <w:r w:rsidR="00630B63" w:rsidRPr="00E757BD">
        <w:rPr>
          <w:sz w:val="24"/>
        </w:rPr>
        <w:t>________</w:t>
      </w:r>
    </w:p>
    <w:p w:rsidR="00E757BD" w:rsidRDefault="00E757BD" w:rsidP="00E757BD">
      <w:pPr>
        <w:pStyle w:val="ListParagraph"/>
        <w:rPr>
          <w:sz w:val="24"/>
        </w:rPr>
      </w:pPr>
    </w:p>
    <w:p w:rsidR="00E757BD" w:rsidRPr="00E757BD" w:rsidRDefault="00E757BD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As a retail worker in Ontario, can you refuse to work on Sunday? ___________________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E757BD" w:rsidRPr="00E757BD" w:rsidRDefault="00E757BD" w:rsidP="00E757BD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How many employees must a company have before an employee is entitled to Emergency Personal Leave?</w:t>
      </w:r>
      <w:r w:rsidR="00A45066">
        <w:rPr>
          <w:sz w:val="24"/>
        </w:rPr>
        <w:t>________________________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630B63" w:rsidRPr="00E757BD" w:rsidRDefault="00630B63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How many weeks off do you get for donating a kidney? _________________________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4B4D50" w:rsidRPr="00E757BD" w:rsidRDefault="00630B63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Can your employer require you to take a lie-detector test? _______________________</w:t>
      </w:r>
    </w:p>
    <w:p w:rsidR="00E757BD" w:rsidRDefault="00E757BD" w:rsidP="00E757BD">
      <w:pPr>
        <w:pStyle w:val="ListParagraph"/>
        <w:rPr>
          <w:sz w:val="24"/>
        </w:rPr>
      </w:pPr>
    </w:p>
    <w:p w:rsidR="00630B63" w:rsidRDefault="00630B63" w:rsidP="004B4D50">
      <w:pPr>
        <w:pStyle w:val="ListParagraph"/>
        <w:numPr>
          <w:ilvl w:val="0"/>
          <w:numId w:val="1"/>
        </w:numPr>
        <w:rPr>
          <w:sz w:val="24"/>
        </w:rPr>
      </w:pPr>
      <w:r w:rsidRPr="00E757BD">
        <w:rPr>
          <w:sz w:val="24"/>
        </w:rPr>
        <w:t>If your employer does something wrong under the Employment Standards Act, can you be penalized for complaining? ________________________</w:t>
      </w:r>
    </w:p>
    <w:p w:rsidR="00E757BD" w:rsidRPr="00E757BD" w:rsidRDefault="00E757BD" w:rsidP="00E757BD">
      <w:pPr>
        <w:pStyle w:val="ListParagraph"/>
        <w:rPr>
          <w:sz w:val="24"/>
        </w:rPr>
      </w:pPr>
    </w:p>
    <w:p w:rsidR="004B4D50" w:rsidRPr="00E757BD" w:rsidRDefault="004B4D50" w:rsidP="00E757BD">
      <w:pPr>
        <w:rPr>
          <w:sz w:val="24"/>
        </w:rPr>
      </w:pPr>
    </w:p>
    <w:sectPr w:rsidR="004B4D50" w:rsidRPr="00E757BD" w:rsidSect="003D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7F54"/>
    <w:multiLevelType w:val="hybridMultilevel"/>
    <w:tmpl w:val="23A4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D50"/>
    <w:rsid w:val="00032476"/>
    <w:rsid w:val="003D7CD7"/>
    <w:rsid w:val="004B4D50"/>
    <w:rsid w:val="005C7F0F"/>
    <w:rsid w:val="00630B63"/>
    <w:rsid w:val="00A45066"/>
    <w:rsid w:val="00E7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2015-03-19T01:05:00Z</dcterms:created>
  <dcterms:modified xsi:type="dcterms:W3CDTF">2015-03-19T14:53:00Z</dcterms:modified>
</cp:coreProperties>
</file>